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73B" w:rsidRDefault="00580838" w:rsidP="00C10AD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45910" cy="9121837"/>
            <wp:effectExtent l="19050" t="0" r="2540" b="0"/>
            <wp:docPr id="1" name="Рисунок 1" descr="C:\Users\D786~1\AppData\Local\Temp\Rar$DI00.468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786~1\AppData\Local\Temp\Rar$DI00.468\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838" w:rsidRDefault="00580838" w:rsidP="00C10AD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80838" w:rsidRDefault="00580838" w:rsidP="00C10AD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80838" w:rsidRDefault="00580838" w:rsidP="00C10AD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10AD0" w:rsidRPr="00B50048" w:rsidRDefault="00C10AD0" w:rsidP="00C10AD0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500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Общие положения.</w:t>
      </w:r>
    </w:p>
    <w:p w:rsidR="00C10AD0" w:rsidRDefault="00C10AD0" w:rsidP="00C10AD0">
      <w:pPr>
        <w:pStyle w:val="1"/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7"/>
          <w:szCs w:val="27"/>
          <w:lang w:eastAsia="ru-RU"/>
        </w:rPr>
      </w:pPr>
      <w:bookmarkStart w:id="0" w:name="sub_1102"/>
    </w:p>
    <w:p w:rsidR="00C10AD0" w:rsidRDefault="00C10AD0" w:rsidP="00C10AD0">
      <w:pPr>
        <w:pStyle w:val="1"/>
        <w:numPr>
          <w:ilvl w:val="0"/>
          <w:numId w:val="2"/>
        </w:numPr>
        <w:spacing w:before="0" w:line="276" w:lineRule="auto"/>
        <w:rPr>
          <w:rFonts w:ascii="Times New Roman" w:hAnsi="Times New Roman" w:cs="Times New Roman"/>
          <w:b w:val="0"/>
          <w:color w:val="000000"/>
          <w:sz w:val="27"/>
          <w:szCs w:val="27"/>
        </w:rPr>
      </w:pPr>
      <w:r w:rsidRPr="00B50048">
        <w:rPr>
          <w:rFonts w:ascii="Times New Roman" w:hAnsi="Times New Roman" w:cs="Times New Roman"/>
          <w:b w:val="0"/>
          <w:color w:val="000000"/>
          <w:sz w:val="27"/>
          <w:szCs w:val="27"/>
        </w:rPr>
        <w:t>Настоящее Положение регулирует порядок организации и  осуществления образовательной деятельности по основным образовательным программам дошкольного образования (далее – Порядок) в муниципальном бюджетном дошкольном образовательном учреждении «</w:t>
      </w:r>
      <w:r>
        <w:rPr>
          <w:rFonts w:ascii="Times New Roman" w:hAnsi="Times New Roman" w:cs="Times New Roman"/>
          <w:b w:val="0"/>
          <w:color w:val="000000"/>
          <w:sz w:val="27"/>
          <w:szCs w:val="27"/>
        </w:rPr>
        <w:t xml:space="preserve">Детский сад </w:t>
      </w:r>
      <w:proofErr w:type="spellStart"/>
      <w:r>
        <w:rPr>
          <w:rFonts w:ascii="Times New Roman" w:hAnsi="Times New Roman" w:cs="Times New Roman"/>
          <w:b w:val="0"/>
          <w:color w:val="000000"/>
          <w:sz w:val="27"/>
          <w:szCs w:val="27"/>
        </w:rPr>
        <w:t>общеразвивающего</w:t>
      </w:r>
      <w:proofErr w:type="spellEnd"/>
      <w:r>
        <w:rPr>
          <w:rFonts w:ascii="Times New Roman" w:hAnsi="Times New Roman" w:cs="Times New Roman"/>
          <w:b w:val="0"/>
          <w:color w:val="000000"/>
          <w:sz w:val="27"/>
          <w:szCs w:val="27"/>
        </w:rPr>
        <w:t xml:space="preserve"> вида № 33</w:t>
      </w:r>
      <w:r w:rsidRPr="00B50048">
        <w:rPr>
          <w:rFonts w:ascii="Times New Roman" w:hAnsi="Times New Roman" w:cs="Times New Roman"/>
          <w:b w:val="0"/>
          <w:color w:val="000000"/>
          <w:sz w:val="27"/>
          <w:szCs w:val="27"/>
        </w:rPr>
        <w:t>» (далее - Учреждение)</w:t>
      </w:r>
      <w:bookmarkEnd w:id="0"/>
    </w:p>
    <w:p w:rsidR="00C10AD0" w:rsidRPr="00B50048" w:rsidRDefault="00C10AD0" w:rsidP="00C10AD0">
      <w:pPr>
        <w:pStyle w:val="1"/>
        <w:numPr>
          <w:ilvl w:val="0"/>
          <w:numId w:val="2"/>
        </w:numPr>
        <w:spacing w:before="0" w:line="276" w:lineRule="auto"/>
        <w:rPr>
          <w:rFonts w:ascii="Times New Roman" w:hAnsi="Times New Roman" w:cs="Times New Roman"/>
          <w:b w:val="0"/>
          <w:color w:val="auto"/>
          <w:sz w:val="27"/>
          <w:szCs w:val="27"/>
        </w:rPr>
      </w:pPr>
      <w:r w:rsidRPr="00B50048">
        <w:rPr>
          <w:rFonts w:ascii="Times New Roman" w:hAnsi="Times New Roman" w:cs="Times New Roman"/>
          <w:b w:val="0"/>
          <w:color w:val="auto"/>
          <w:sz w:val="27"/>
          <w:szCs w:val="27"/>
        </w:rPr>
        <w:t xml:space="preserve">Настоящий порядок является обязательным для учреждения, осуществляющего образовательную деятельность и реализующего основные общеобразовательные программы – образовательные программы дошкольного образования. </w:t>
      </w:r>
      <w:bookmarkStart w:id="1" w:name="sub_1104"/>
    </w:p>
    <w:p w:rsidR="00C10AD0" w:rsidRPr="00B50048" w:rsidRDefault="00C10AD0" w:rsidP="00C10AD0">
      <w:pPr>
        <w:rPr>
          <w:rFonts w:ascii="Times New Roman" w:hAnsi="Times New Roman" w:cs="Times New Roman"/>
          <w:sz w:val="27"/>
          <w:szCs w:val="27"/>
        </w:rPr>
      </w:pPr>
    </w:p>
    <w:p w:rsidR="00C10AD0" w:rsidRPr="00B50048" w:rsidRDefault="00C10AD0" w:rsidP="00C10AD0">
      <w:pPr>
        <w:pStyle w:val="a4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2" w:name="sub_1200"/>
      <w:bookmarkEnd w:id="1"/>
      <w:r w:rsidRPr="00B50048">
        <w:rPr>
          <w:rFonts w:ascii="Times New Roman" w:hAnsi="Times New Roman" w:cs="Times New Roman"/>
          <w:b/>
          <w:sz w:val="27"/>
          <w:szCs w:val="27"/>
        </w:rPr>
        <w:t>II. Организация и осуществление образовательной деятельности</w:t>
      </w:r>
      <w:bookmarkEnd w:id="2"/>
    </w:p>
    <w:p w:rsidR="00C10AD0" w:rsidRDefault="00C10AD0" w:rsidP="00C10AD0">
      <w:pPr>
        <w:rPr>
          <w:rFonts w:ascii="Times New Roman" w:hAnsi="Times New Roman" w:cs="Times New Roman"/>
          <w:sz w:val="27"/>
          <w:szCs w:val="27"/>
        </w:rPr>
      </w:pPr>
    </w:p>
    <w:p w:rsidR="00C10AD0" w:rsidRPr="00B50048" w:rsidRDefault="00C10AD0" w:rsidP="00C10AD0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B50048">
        <w:rPr>
          <w:rFonts w:ascii="Times New Roman" w:hAnsi="Times New Roman" w:cs="Times New Roman"/>
          <w:sz w:val="27"/>
          <w:szCs w:val="27"/>
        </w:rPr>
        <w:t xml:space="preserve">Формы получения дошкольного образования и формы обучения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определяется Федеральным государственным образовательным  стандартом дошкольного образования </w:t>
      </w:r>
      <w:bookmarkStart w:id="3" w:name="sub_1218"/>
      <w:r w:rsidRPr="00B50048">
        <w:rPr>
          <w:rFonts w:ascii="Times New Roman" w:hAnsi="Times New Roman" w:cs="Times New Roman"/>
          <w:sz w:val="27"/>
          <w:szCs w:val="27"/>
        </w:rPr>
        <w:t xml:space="preserve">(далее – ФГОС </w:t>
      </w:r>
      <w:proofErr w:type="gramStart"/>
      <w:r w:rsidRPr="00B50048">
        <w:rPr>
          <w:rFonts w:ascii="Times New Roman" w:hAnsi="Times New Roman" w:cs="Times New Roman"/>
          <w:sz w:val="27"/>
          <w:szCs w:val="27"/>
        </w:rPr>
        <w:t>ДО</w:t>
      </w:r>
      <w:proofErr w:type="gramEnd"/>
      <w:r w:rsidRPr="00B50048">
        <w:rPr>
          <w:rFonts w:ascii="Times New Roman" w:hAnsi="Times New Roman" w:cs="Times New Roman"/>
          <w:sz w:val="27"/>
          <w:szCs w:val="27"/>
        </w:rPr>
        <w:t>).</w:t>
      </w:r>
      <w:bookmarkStart w:id="4" w:name="sub_1220"/>
      <w:bookmarkEnd w:id="3"/>
    </w:p>
    <w:p w:rsidR="00C10AD0" w:rsidRDefault="00C10AD0" w:rsidP="00C10AD0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B50048">
        <w:rPr>
          <w:rFonts w:ascii="Times New Roman" w:hAnsi="Times New Roman" w:cs="Times New Roman"/>
          <w:sz w:val="27"/>
          <w:szCs w:val="27"/>
        </w:rPr>
        <w:t>Учреждение обеспечивает получение дошкольного образования</w:t>
      </w:r>
      <w:proofErr w:type="gramStart"/>
      <w:r w:rsidRPr="00B50048">
        <w:rPr>
          <w:rFonts w:ascii="Times New Roman" w:hAnsi="Times New Roman" w:cs="Times New Roman"/>
          <w:sz w:val="27"/>
          <w:szCs w:val="27"/>
        </w:rPr>
        <w:t xml:space="preserve"> ,</w:t>
      </w:r>
      <w:proofErr w:type="gramEnd"/>
      <w:r w:rsidRPr="00B50048">
        <w:rPr>
          <w:rFonts w:ascii="Times New Roman" w:hAnsi="Times New Roman" w:cs="Times New Roman"/>
          <w:sz w:val="27"/>
          <w:szCs w:val="27"/>
        </w:rPr>
        <w:t xml:space="preserve"> присмотр  и уход за воспитанниками в возрасте от 2-х месяцев (при наличии условий)  до прекращения образовательных отношений. </w:t>
      </w:r>
      <w:bookmarkStart w:id="5" w:name="sub_1222"/>
      <w:bookmarkEnd w:id="4"/>
    </w:p>
    <w:p w:rsidR="00C10AD0" w:rsidRDefault="00C10AD0" w:rsidP="00C10AD0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B50048">
        <w:rPr>
          <w:rFonts w:ascii="Times New Roman" w:hAnsi="Times New Roman" w:cs="Times New Roman"/>
          <w:sz w:val="27"/>
          <w:szCs w:val="27"/>
        </w:rPr>
        <w:t>Содержание дошкольного образования определяется образовательной  программой дошкольного образования.</w:t>
      </w:r>
      <w:bookmarkStart w:id="6" w:name="sub_1223"/>
      <w:bookmarkEnd w:id="5"/>
    </w:p>
    <w:p w:rsidR="00C10AD0" w:rsidRDefault="00C10AD0" w:rsidP="00C10AD0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Требования к структуре</w:t>
      </w:r>
      <w:r w:rsidRPr="00B50048">
        <w:rPr>
          <w:rFonts w:ascii="Times New Roman" w:hAnsi="Times New Roman" w:cs="Times New Roman"/>
          <w:sz w:val="27"/>
          <w:szCs w:val="27"/>
        </w:rPr>
        <w:t xml:space="preserve">, объему, условиям реализации и результатам освоения образовательной программы дошкольного образования определяются ФГОС </w:t>
      </w:r>
      <w:proofErr w:type="gramStart"/>
      <w:r w:rsidRPr="00B50048">
        <w:rPr>
          <w:rFonts w:ascii="Times New Roman" w:hAnsi="Times New Roman" w:cs="Times New Roman"/>
          <w:sz w:val="27"/>
          <w:szCs w:val="27"/>
        </w:rPr>
        <w:t>ДО</w:t>
      </w:r>
      <w:bookmarkStart w:id="7" w:name="sub_1224"/>
      <w:bookmarkEnd w:id="6"/>
      <w:proofErr w:type="gramEnd"/>
      <w:r w:rsidRPr="00B50048">
        <w:rPr>
          <w:rFonts w:ascii="Times New Roman" w:hAnsi="Times New Roman" w:cs="Times New Roman"/>
          <w:sz w:val="27"/>
          <w:szCs w:val="27"/>
        </w:rPr>
        <w:t xml:space="preserve">. </w:t>
      </w:r>
      <w:bookmarkStart w:id="8" w:name="sub_1225"/>
      <w:bookmarkEnd w:id="7"/>
    </w:p>
    <w:p w:rsidR="00C10AD0" w:rsidRDefault="00C10AD0" w:rsidP="00C10AD0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B50048">
        <w:rPr>
          <w:rFonts w:ascii="Times New Roman" w:hAnsi="Times New Roman" w:cs="Times New Roman"/>
          <w:sz w:val="27"/>
          <w:szCs w:val="27"/>
        </w:rPr>
        <w:t xml:space="preserve">Образовательные программы дошкольного образования самостоятельно разрабатываются и утверждаются в  Учреждении в соответствии с требованиями с ФГОС </w:t>
      </w:r>
      <w:proofErr w:type="gramStart"/>
      <w:r w:rsidRPr="00B50048">
        <w:rPr>
          <w:rFonts w:ascii="Times New Roman" w:hAnsi="Times New Roman" w:cs="Times New Roman"/>
          <w:sz w:val="27"/>
          <w:szCs w:val="27"/>
        </w:rPr>
        <w:t>ДО</w:t>
      </w:r>
      <w:proofErr w:type="gramEnd"/>
      <w:r w:rsidRPr="00B50048">
        <w:rPr>
          <w:rFonts w:ascii="Times New Roman" w:hAnsi="Times New Roman" w:cs="Times New Roman"/>
          <w:sz w:val="27"/>
          <w:szCs w:val="27"/>
        </w:rPr>
        <w:t xml:space="preserve"> и </w:t>
      </w:r>
      <w:proofErr w:type="gramStart"/>
      <w:r w:rsidRPr="00B50048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Pr="00B50048">
        <w:rPr>
          <w:rFonts w:ascii="Times New Roman" w:hAnsi="Times New Roman" w:cs="Times New Roman"/>
          <w:sz w:val="27"/>
          <w:szCs w:val="27"/>
        </w:rPr>
        <w:t xml:space="preserve"> учетом соответствующих примерных образовательных программ дошкольного образования. </w:t>
      </w:r>
      <w:bookmarkStart w:id="9" w:name="sub_1226"/>
      <w:bookmarkEnd w:id="8"/>
    </w:p>
    <w:p w:rsidR="00C10AD0" w:rsidRDefault="00C10AD0" w:rsidP="00C10AD0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B50048">
        <w:rPr>
          <w:rFonts w:ascii="Times New Roman" w:hAnsi="Times New Roman" w:cs="Times New Roman"/>
          <w:sz w:val="27"/>
          <w:szCs w:val="27"/>
        </w:rPr>
        <w:t>В Учреждении образовательная деятельность осуществляется на двух государственных языках Российской Федерации и Республики Татарстан.</w:t>
      </w:r>
      <w:bookmarkEnd w:id="9"/>
    </w:p>
    <w:p w:rsidR="00C10AD0" w:rsidRDefault="00C10AD0" w:rsidP="00C10AD0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B50048">
        <w:rPr>
          <w:rFonts w:ascii="Times New Roman" w:hAnsi="Times New Roman" w:cs="Times New Roman"/>
          <w:sz w:val="27"/>
          <w:szCs w:val="27"/>
        </w:rPr>
        <w:t>Освоение образовательных программ дошкольного образования не сопровождается проведением промежуточной аттестации и итоговой аттестацией воспитанников.</w:t>
      </w:r>
    </w:p>
    <w:p w:rsidR="00C10AD0" w:rsidRDefault="00C10AD0" w:rsidP="00C10AD0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B50048">
        <w:rPr>
          <w:rFonts w:ascii="Times New Roman" w:hAnsi="Times New Roman" w:cs="Times New Roman"/>
          <w:sz w:val="27"/>
          <w:szCs w:val="27"/>
        </w:rPr>
        <w:t xml:space="preserve">Образовательная деятельность по образовательным программам дошкольного образования осуществляется в группах </w:t>
      </w:r>
      <w:proofErr w:type="spellStart"/>
      <w:r w:rsidRPr="00B50048">
        <w:rPr>
          <w:rFonts w:ascii="Times New Roman" w:hAnsi="Times New Roman" w:cs="Times New Roman"/>
          <w:sz w:val="27"/>
          <w:szCs w:val="27"/>
        </w:rPr>
        <w:t>общеразвивающей</w:t>
      </w:r>
      <w:proofErr w:type="spellEnd"/>
      <w:r w:rsidRPr="00B50048">
        <w:rPr>
          <w:rFonts w:ascii="Times New Roman" w:hAnsi="Times New Roman" w:cs="Times New Roman"/>
          <w:sz w:val="27"/>
          <w:szCs w:val="27"/>
        </w:rPr>
        <w:t xml:space="preserve"> направленности.</w:t>
      </w:r>
    </w:p>
    <w:p w:rsidR="00C10AD0" w:rsidRPr="00B50048" w:rsidRDefault="00C10AD0" w:rsidP="00C10AD0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B50048">
        <w:rPr>
          <w:rFonts w:ascii="Times New Roman" w:hAnsi="Times New Roman" w:cs="Times New Roman"/>
          <w:sz w:val="27"/>
          <w:szCs w:val="27"/>
        </w:rPr>
        <w:t xml:space="preserve">В Учреждении могут быть </w:t>
      </w:r>
      <w:proofErr w:type="gramStart"/>
      <w:r w:rsidRPr="00B50048">
        <w:rPr>
          <w:rFonts w:ascii="Times New Roman" w:hAnsi="Times New Roman" w:cs="Times New Roman"/>
          <w:sz w:val="27"/>
          <w:szCs w:val="27"/>
        </w:rPr>
        <w:t>организованы</w:t>
      </w:r>
      <w:proofErr w:type="gramEnd"/>
      <w:r w:rsidRPr="00B50048">
        <w:rPr>
          <w:rFonts w:ascii="Times New Roman" w:hAnsi="Times New Roman" w:cs="Times New Roman"/>
          <w:sz w:val="27"/>
          <w:szCs w:val="27"/>
        </w:rPr>
        <w:t>:</w:t>
      </w:r>
    </w:p>
    <w:p w:rsidR="00C10AD0" w:rsidRDefault="00C10AD0" w:rsidP="00C10AD0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B50048">
        <w:rPr>
          <w:rFonts w:ascii="Times New Roman" w:hAnsi="Times New Roman" w:cs="Times New Roman"/>
          <w:sz w:val="27"/>
          <w:szCs w:val="27"/>
        </w:rPr>
        <w:t>группы без реализации образовательной программы дошкольного             образования, обеспечивающие развитие, присмотр, уход и оздоровление в возрасте от 2 месяцев (при наличии условий) до 3-лет.</w:t>
      </w:r>
    </w:p>
    <w:p w:rsidR="00C10AD0" w:rsidRDefault="00C10AD0" w:rsidP="00C10AD0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B50048">
        <w:rPr>
          <w:rFonts w:ascii="Times New Roman" w:hAnsi="Times New Roman" w:cs="Times New Roman"/>
          <w:sz w:val="27"/>
          <w:szCs w:val="27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(при наличии условий) до 7 лет.</w:t>
      </w:r>
    </w:p>
    <w:p w:rsidR="00C10AD0" w:rsidRDefault="00C10AD0" w:rsidP="00C10AD0">
      <w:pPr>
        <w:pStyle w:val="a3"/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B50048">
        <w:rPr>
          <w:rFonts w:ascii="Times New Roman" w:hAnsi="Times New Roman" w:cs="Times New Roman"/>
          <w:sz w:val="27"/>
          <w:szCs w:val="27"/>
        </w:rPr>
        <w:lastRenderedPageBreak/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C10AD0" w:rsidRPr="00B50048" w:rsidRDefault="00C10AD0" w:rsidP="00C10AD0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B50048">
        <w:rPr>
          <w:rFonts w:ascii="Times New Roman" w:hAnsi="Times New Roman" w:cs="Times New Roman"/>
          <w:sz w:val="27"/>
          <w:szCs w:val="27"/>
        </w:rPr>
        <w:t>Режим работы Учреждения определен в соответствии с Уставом. Группы функционируют в режиме 12-часового пребывания.</w:t>
      </w:r>
    </w:p>
    <w:p w:rsidR="00C10AD0" w:rsidRPr="00B50048" w:rsidRDefault="00C10AD0" w:rsidP="00C10AD0">
      <w:pPr>
        <w:rPr>
          <w:rFonts w:ascii="Times New Roman" w:hAnsi="Times New Roman" w:cs="Times New Roman"/>
          <w:sz w:val="27"/>
          <w:szCs w:val="27"/>
        </w:rPr>
      </w:pPr>
    </w:p>
    <w:p w:rsidR="00C10AD0" w:rsidRPr="00FC7544" w:rsidRDefault="00C10AD0" w:rsidP="00C10AD0">
      <w:pPr>
        <w:pStyle w:val="a4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C7544">
        <w:rPr>
          <w:rFonts w:ascii="Times New Roman" w:hAnsi="Times New Roman" w:cs="Times New Roman"/>
          <w:b/>
          <w:sz w:val="27"/>
          <w:szCs w:val="27"/>
          <w:lang w:val="en-US"/>
        </w:rPr>
        <w:t>III</w:t>
      </w:r>
      <w:r w:rsidRPr="00FC7544">
        <w:rPr>
          <w:rFonts w:ascii="Times New Roman" w:hAnsi="Times New Roman" w:cs="Times New Roman"/>
          <w:b/>
          <w:sz w:val="27"/>
          <w:szCs w:val="27"/>
        </w:rPr>
        <w:t xml:space="preserve">. </w:t>
      </w:r>
      <w:r>
        <w:rPr>
          <w:rFonts w:ascii="Times New Roman" w:hAnsi="Times New Roman" w:cs="Times New Roman"/>
          <w:b/>
          <w:sz w:val="27"/>
          <w:szCs w:val="27"/>
        </w:rPr>
        <w:t>Особенности организации образовательной деятельности</w:t>
      </w:r>
      <w:r w:rsidRPr="00FC7544">
        <w:rPr>
          <w:rFonts w:ascii="Times New Roman" w:hAnsi="Times New Roman" w:cs="Times New Roman"/>
          <w:b/>
          <w:sz w:val="27"/>
          <w:szCs w:val="27"/>
        </w:rPr>
        <w:t xml:space="preserve"> для лиц с ограниченными возможностями здоровья.</w:t>
      </w:r>
    </w:p>
    <w:p w:rsidR="00C10AD0" w:rsidRDefault="00C10AD0" w:rsidP="00C10AD0"/>
    <w:p w:rsidR="00C10AD0" w:rsidRPr="00FC7544" w:rsidRDefault="00C10AD0" w:rsidP="00C10AD0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FC7544">
        <w:rPr>
          <w:rFonts w:ascii="Times New Roman" w:hAnsi="Times New Roman" w:cs="Times New Roman"/>
          <w:sz w:val="27"/>
          <w:szCs w:val="27"/>
        </w:rPr>
        <w:t>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тоже в соответствии с индивидуальной программой реабилитации инвалида.</w:t>
      </w:r>
    </w:p>
    <w:p w:rsidR="00C10AD0" w:rsidRPr="00FC7544" w:rsidRDefault="00C10AD0" w:rsidP="00C10AD0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FC7544">
        <w:rPr>
          <w:rFonts w:ascii="Times New Roman" w:hAnsi="Times New Roman" w:cs="Times New Roman"/>
          <w:sz w:val="27"/>
          <w:szCs w:val="27"/>
        </w:rPr>
        <w:t>Для воспитанников, нуждающихся в длительном лечении, которые по состоянию здоровья не могут посещать Учреждение на основании медицинской организации и письменного обращения родителей (законных представителей) воспитанников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FC7544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FC7544">
        <w:rPr>
          <w:rFonts w:ascii="Times New Roman" w:hAnsi="Times New Roman" w:cs="Times New Roman"/>
          <w:sz w:val="27"/>
          <w:szCs w:val="27"/>
        </w:rPr>
        <w:t>обучение по</w:t>
      </w:r>
      <w:proofErr w:type="gramEnd"/>
      <w:r w:rsidRPr="00FC7544">
        <w:rPr>
          <w:rFonts w:ascii="Times New Roman" w:hAnsi="Times New Roman" w:cs="Times New Roman"/>
          <w:sz w:val="27"/>
          <w:szCs w:val="27"/>
        </w:rPr>
        <w:t xml:space="preserve"> образовательным программам дошкольного образования организуется на дому.</w:t>
      </w:r>
    </w:p>
    <w:p w:rsidR="00C10AD0" w:rsidRPr="00B50048" w:rsidRDefault="00C10AD0" w:rsidP="00C10AD0">
      <w:pPr>
        <w:spacing w:line="276" w:lineRule="auto"/>
        <w:rPr>
          <w:rFonts w:ascii="Times New Roman" w:hAnsi="Times New Roman" w:cs="Times New Roman"/>
          <w:sz w:val="27"/>
          <w:szCs w:val="27"/>
        </w:rPr>
      </w:pPr>
    </w:p>
    <w:p w:rsidR="00BF3C18" w:rsidRDefault="00580838">
      <w:r>
        <w:rPr>
          <w:noProof/>
          <w:lang w:eastAsia="ru-RU"/>
        </w:rPr>
        <w:lastRenderedPageBreak/>
        <w:drawing>
          <wp:inline distT="0" distB="0" distL="0" distR="0">
            <wp:extent cx="6645910" cy="9121837"/>
            <wp:effectExtent l="19050" t="0" r="2540" b="0"/>
            <wp:docPr id="2" name="Рисунок 2" descr="C:\Users\D786~1\AppData\Local\Temp\Rar$DI03.483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786~1\AppData\Local\Temp\Rar$DI03.483\10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C18" w:rsidSect="00C10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E4DEA"/>
    <w:multiLevelType w:val="hybridMultilevel"/>
    <w:tmpl w:val="6330C2A0"/>
    <w:lvl w:ilvl="0" w:tplc="8BB4F408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C524E"/>
    <w:multiLevelType w:val="hybridMultilevel"/>
    <w:tmpl w:val="6FCE8C20"/>
    <w:lvl w:ilvl="0" w:tplc="E8F8F31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50BCA"/>
    <w:multiLevelType w:val="hybridMultilevel"/>
    <w:tmpl w:val="4350D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6754C"/>
    <w:multiLevelType w:val="hybridMultilevel"/>
    <w:tmpl w:val="62221B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DE5229"/>
    <w:multiLevelType w:val="hybridMultilevel"/>
    <w:tmpl w:val="62D8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0AD0"/>
    <w:rsid w:val="004326C3"/>
    <w:rsid w:val="00580838"/>
    <w:rsid w:val="007C0C9D"/>
    <w:rsid w:val="00BF3C18"/>
    <w:rsid w:val="00C10AD0"/>
    <w:rsid w:val="00D76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D0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A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0A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10AD0"/>
    <w:pPr>
      <w:ind w:left="720"/>
      <w:contextualSpacing/>
    </w:pPr>
  </w:style>
  <w:style w:type="paragraph" w:styleId="a4">
    <w:name w:val="No Spacing"/>
    <w:uiPriority w:val="1"/>
    <w:qFormat/>
    <w:rsid w:val="00C10AD0"/>
    <w:pPr>
      <w:spacing w:after="0" w:line="240" w:lineRule="auto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5808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8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3</cp:revision>
  <cp:lastPrinted>2020-03-24T07:44:00Z</cp:lastPrinted>
  <dcterms:created xsi:type="dcterms:W3CDTF">2020-03-24T07:39:00Z</dcterms:created>
  <dcterms:modified xsi:type="dcterms:W3CDTF">2020-03-25T12:46:00Z</dcterms:modified>
</cp:coreProperties>
</file>